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tyle0"/>
        <w:tblW w:w="5000" w:type="pct"/>
        <w:tblInd w:w="0" w:type="dxa"/>
        <w:tblLook w:val="04A0" w:firstRow="1" w:lastRow="0" w:firstColumn="1" w:lastColumn="0" w:noHBand="0" w:noVBand="1"/>
      </w:tblPr>
      <w:tblGrid>
        <w:gridCol w:w="213"/>
        <w:gridCol w:w="10560"/>
      </w:tblGrid>
      <w:tr w:rsidR="00182847" w14:paraId="42CB3615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032DFF90" w14:textId="77777777" w:rsidR="00182847" w:rsidRDefault="00182847"/>
        </w:tc>
        <w:tc>
          <w:tcPr>
            <w:tcW w:w="10425" w:type="dxa"/>
            <w:shd w:val="clear" w:color="auto" w:fill="auto"/>
            <w:vAlign w:val="bottom"/>
          </w:tcPr>
          <w:p w14:paraId="16B1EC84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ДОПОЛНИТЕЛЬНОЕ СОГЛАШЕНИЕ</w:t>
            </w:r>
          </w:p>
        </w:tc>
      </w:tr>
      <w:tr w:rsidR="00182847" w14:paraId="42309988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08E6A1F8" w14:textId="77777777" w:rsidR="00182847" w:rsidRDefault="00182847"/>
        </w:tc>
        <w:tc>
          <w:tcPr>
            <w:tcW w:w="10425" w:type="dxa"/>
            <w:shd w:val="clear" w:color="auto" w:fill="auto"/>
            <w:vAlign w:val="bottom"/>
          </w:tcPr>
          <w:p w14:paraId="12E04E82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на предоставление платных медицинских услуг</w:t>
            </w:r>
          </w:p>
        </w:tc>
      </w:tr>
      <w:tr w:rsidR="00182847" w14:paraId="6E078B7B" w14:textId="77777777">
        <w:trPr>
          <w:cantSplit/>
        </w:trPr>
        <w:tc>
          <w:tcPr>
            <w:tcW w:w="210" w:type="dxa"/>
            <w:shd w:val="clear" w:color="auto" w:fill="auto"/>
            <w:vAlign w:val="bottom"/>
          </w:tcPr>
          <w:p w14:paraId="5D7EDB1C" w14:textId="77777777" w:rsidR="00182847" w:rsidRDefault="00182847"/>
        </w:tc>
        <w:tc>
          <w:tcPr>
            <w:tcW w:w="10425" w:type="dxa"/>
            <w:shd w:val="clear" w:color="auto" w:fill="auto"/>
            <w:vAlign w:val="bottom"/>
          </w:tcPr>
          <w:p w14:paraId="66A89FCE" w14:textId="5F9F95A9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к Договору № </w:t>
            </w:r>
            <w:r w:rsidR="008D580D" w:rsidRPr="005B5F39">
              <w:rPr>
                <w:rFonts w:ascii="Times New Roman" w:hAnsi="Times New Roman"/>
                <w:sz w:val="18"/>
                <w:szCs w:val="18"/>
              </w:rPr>
              <w:t xml:space="preserve">              </w:t>
            </w:r>
            <w:r w:rsidRPr="005B5F39">
              <w:rPr>
                <w:rFonts w:ascii="Times New Roman" w:hAnsi="Times New Roman"/>
                <w:sz w:val="18"/>
                <w:szCs w:val="18"/>
              </w:rPr>
              <w:t xml:space="preserve"> от </w:t>
            </w:r>
          </w:p>
        </w:tc>
      </w:tr>
    </w:tbl>
    <w:tbl>
      <w:tblPr>
        <w:tblStyle w:val="TableStyle1"/>
        <w:tblW w:w="5000" w:type="pct"/>
        <w:tblInd w:w="0" w:type="dxa"/>
        <w:tblLook w:val="04A0" w:firstRow="1" w:lastRow="0" w:firstColumn="1" w:lastColumn="0" w:noHBand="0" w:noVBand="1"/>
      </w:tblPr>
      <w:tblGrid>
        <w:gridCol w:w="187"/>
        <w:gridCol w:w="736"/>
        <w:gridCol w:w="1256"/>
        <w:gridCol w:w="1423"/>
        <w:gridCol w:w="1163"/>
        <w:gridCol w:w="980"/>
        <w:gridCol w:w="635"/>
        <w:gridCol w:w="759"/>
        <w:gridCol w:w="675"/>
        <w:gridCol w:w="643"/>
        <w:gridCol w:w="630"/>
        <w:gridCol w:w="559"/>
        <w:gridCol w:w="1127"/>
      </w:tblGrid>
      <w:tr w:rsidR="00182847" w:rsidRPr="005B5F39" w14:paraId="3065F759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27EF23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4B1FA7B6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1871C8A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602ACEAF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547F5A0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4A6E41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1897F47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72E4ABB8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99CA562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19817E0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17CD0C8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</w:tr>
      <w:tr w:rsidR="00182847" w:rsidRPr="005B5F39" w14:paraId="0D1FD721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2CEF18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68151DA9" w14:textId="7A4B4DEE" w:rsidR="00182847" w:rsidRPr="005B5F39" w:rsidRDefault="00172997" w:rsidP="00172997">
            <w:pPr>
              <w:jc w:val="both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Общество с ограниченной ответственностью "Здоровье нации" (https://zn48.ru), именуемое в дальнейшем «Исполнитель</w:t>
            </w:r>
            <w:proofErr w:type="gramStart"/>
            <w:r w:rsidRPr="005B5F39">
              <w:rPr>
                <w:rFonts w:ascii="Times New Roman" w:hAnsi="Times New Roman"/>
                <w:sz w:val="18"/>
                <w:szCs w:val="18"/>
              </w:rPr>
              <w:t>»,  свидетельство</w:t>
            </w:r>
            <w:proofErr w:type="gram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 о государственной регистрации юридического лица серия 48 № 001589143, выдано ИФНС России по Левобережному району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г.Липецка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. ОГРН 1124823010290 от 27.06.2012 г., имеющее лицензию Регистрационный номер Л041-01195-48/00319145 дата предоставления лицензии 19.02.2018 на медицинскую деятельность </w:t>
            </w:r>
            <w:r w:rsidR="001F533C" w:rsidRPr="001F533C">
              <w:rPr>
                <w:rFonts w:ascii="Times New Roman" w:hAnsi="Times New Roman"/>
                <w:sz w:val="18"/>
                <w:szCs w:val="18"/>
                <w:highlight w:val="yellow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физиотерапии по адресу: 398059, Липецкая область, г. Липецк, ул. Октябрьская, д. 61, нежилые помещения №№ 18, 19,20, 21, 22, 23, 24, 25, 26, 27, 28, 29, 30, 32 и часть помещения № 33, Семейный оздоровительный комплекс</w:t>
            </w:r>
            <w:r w:rsidRPr="005B5F39">
              <w:rPr>
                <w:rFonts w:ascii="Times New Roman" w:hAnsi="Times New Roman"/>
                <w:sz w:val="18"/>
                <w:szCs w:val="18"/>
              </w:rPr>
              <w:t xml:space="preserve">, выданной Министерством здравоохранения Липецкой области (398050,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г.Липецк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ул.Зегеля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, д.6, тел. (4742) 23-80-02, 23-80-82), в лице Директора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Лахиной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 Ирины Владимировны, действующего на основании Устава, и  ____________________________, далее именуемый «Заказчик»/«Законный представитель», действующий на основании __________________________________________,  ____________, (________________), далее именуемый «Потребитель» (если иное не указано, то Потребитель является Заказчиком), с другой стороны заключили настоящий договор о нижеследующем:</w:t>
            </w:r>
          </w:p>
        </w:tc>
      </w:tr>
      <w:tr w:rsidR="00182847" w:rsidRPr="005B5F39" w14:paraId="00960D5F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98CD4B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4AC883F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097C33C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7CDB8CA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DB0767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45BE17FD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8AB0D71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52F7B4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999E4E1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2FEE768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6A45533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</w:tr>
      <w:tr w:rsidR="005B5F39" w:rsidRPr="005B5F39" w14:paraId="5887CB60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78BA552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6351E9EB" w14:textId="373FEA5D" w:rsidR="005B5F39" w:rsidRPr="005B5F39" w:rsidRDefault="005B5F39" w:rsidP="005B5F39">
            <w:pPr>
              <w:jc w:val="both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 w:cs="Times New Roman"/>
                <w:sz w:val="18"/>
                <w:szCs w:val="18"/>
              </w:rPr>
              <w:t>1.  Предметом Дополнительного Соглашения является предоставление платных медицинских услуг, согласно действующему в настоящий момент Прейскуранту Исполнителя.</w:t>
            </w:r>
          </w:p>
        </w:tc>
      </w:tr>
      <w:tr w:rsidR="005B5F39" w:rsidRPr="005B5F39" w14:paraId="7A434710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C9212B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1575817D" w14:textId="77777777" w:rsidR="005B5F39" w:rsidRPr="001F533C" w:rsidRDefault="005B5F39" w:rsidP="005B5F39">
            <w:pPr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F533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2.  Дополнительные платные медицинские услуги могут предоставляться в полном объеме стандарта оказания медицинской помощи, утвержденного Министерством здравоохранения Российской Федерации, либо по просьбе Потребителя в виде осуществления отдельных консультаций или медицинских вмешательств, в том числе в объеме, превышающим объем выполняемого стандарта оказания медицинской помощи.</w:t>
            </w:r>
          </w:p>
          <w:p w14:paraId="3AE4E573" w14:textId="57F555A0" w:rsidR="005B5F39" w:rsidRPr="005B5F39" w:rsidRDefault="005B5F39" w:rsidP="005B5F39">
            <w:pPr>
              <w:jc w:val="both"/>
              <w:rPr>
                <w:sz w:val="18"/>
                <w:szCs w:val="18"/>
              </w:rPr>
            </w:pPr>
            <w:r w:rsidRPr="001F533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Подписывая настоящее Дополнительное соглашение, Потребитель выражает письменную просьбу и согласие на предоставление перечисленных ниже отдельных консультаций и медицинских вмешательств, в том числе в объеме, превышающем объем выполняемого стандарта медицинской помощи. Если Заказчик приобретает услуги в пользу Потребителя, настоящая просьба и согласие подтверждается подписями Потребителя и Заказчика.</w:t>
            </w:r>
          </w:p>
        </w:tc>
      </w:tr>
      <w:tr w:rsidR="005B5F39" w:rsidRPr="005B5F39" w14:paraId="7D1CED71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20A2C4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5B52204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78ACEDE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1D2FAAE9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8BC6703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7EC8CB0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821F62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9ED26EF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9FB86E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31730AD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2574639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19276E11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9CE0F9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51392AAF" w14:textId="0B927EE5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 w:cs="Times New Roman"/>
                <w:sz w:val="18"/>
                <w:szCs w:val="18"/>
              </w:rPr>
              <w:t>В стоимость предоставляемых медицинских услуг Потребителю входит:</w:t>
            </w:r>
          </w:p>
        </w:tc>
      </w:tr>
      <w:tr w:rsidR="00182847" w:rsidRPr="005B5F39" w14:paraId="1EE67A53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8B64AA2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2459F521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2A1DC962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53C378A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CF7DC5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BCD726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3AB20CE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7163F9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3B91C1D8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61C6545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109E2B0E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</w:tr>
      <w:tr w:rsidR="00182847" w:rsidRPr="005B5F39" w14:paraId="07D2B3A6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AEF8B8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2C7CD66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п.п</w:t>
            </w:r>
            <w:proofErr w:type="spellEnd"/>
            <w:proofErr w:type="gramEnd"/>
          </w:p>
        </w:tc>
        <w:tc>
          <w:tcPr>
            <w:tcW w:w="12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61F8D5B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Код медицинской услуги (Приказ от 13 октября 2017 г. N 804н)</w:t>
            </w:r>
          </w:p>
        </w:tc>
        <w:tc>
          <w:tcPr>
            <w:tcW w:w="36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37ECAF3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Наименование услуги</w:t>
            </w:r>
          </w:p>
        </w:tc>
        <w:tc>
          <w:tcPr>
            <w:tcW w:w="14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23CC5E4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Количество услуг</w:t>
            </w:r>
          </w:p>
        </w:tc>
        <w:tc>
          <w:tcPr>
            <w:tcW w:w="12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08067BD" w14:textId="44223C82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 xml:space="preserve">Срок </w:t>
            </w:r>
            <w:r w:rsidR="00172997" w:rsidRPr="005B5F39">
              <w:rPr>
                <w:rFonts w:ascii="Times New Roman" w:hAnsi="Times New Roman"/>
                <w:b/>
                <w:sz w:val="18"/>
                <w:szCs w:val="18"/>
              </w:rPr>
              <w:t>предоставления</w:t>
            </w: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 xml:space="preserve"> мед</w:t>
            </w:r>
            <w:r w:rsidR="00172997" w:rsidRPr="005B5F39">
              <w:rPr>
                <w:rFonts w:ascii="Times New Roman" w:hAnsi="Times New Roman"/>
                <w:b/>
                <w:sz w:val="18"/>
                <w:szCs w:val="18"/>
              </w:rPr>
              <w:t xml:space="preserve">ицинской </w:t>
            </w: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услуги</w:t>
            </w:r>
          </w:p>
        </w:tc>
        <w:tc>
          <w:tcPr>
            <w:tcW w:w="121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9188213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Стоимость услуги, руб.</w:t>
            </w:r>
          </w:p>
        </w:tc>
        <w:tc>
          <w:tcPr>
            <w:tcW w:w="11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5C42C028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 xml:space="preserve">Общая стоимость, </w:t>
            </w:r>
            <w:proofErr w:type="spellStart"/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руб</w:t>
            </w:r>
            <w:proofErr w:type="spellEnd"/>
          </w:p>
        </w:tc>
      </w:tr>
      <w:tr w:rsidR="00182847" w:rsidRPr="005B5F39" w14:paraId="0146E01E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942971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14:paraId="4AABE2AA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25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3F237743" w14:textId="67D87EDE" w:rsidR="00182847" w:rsidRPr="005B5F39" w:rsidRDefault="00182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92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4EA32792" w14:textId="7787EA8E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40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431EAE5" w14:textId="343E369C" w:rsidR="00182847" w:rsidRPr="005B5F39" w:rsidRDefault="00182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4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6A0D51BE" w14:textId="51C1BD3C" w:rsidR="00182847" w:rsidRPr="005B5F39" w:rsidRDefault="00182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1C05DE36" w14:textId="10859A57" w:rsidR="00182847" w:rsidRPr="005B5F39" w:rsidRDefault="001828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14:paraId="282A7E95" w14:textId="0D2546CE" w:rsidR="00182847" w:rsidRPr="005B5F39" w:rsidRDefault="00182847" w:rsidP="00172997">
            <w:pPr>
              <w:rPr>
                <w:sz w:val="18"/>
                <w:szCs w:val="18"/>
              </w:rPr>
            </w:pPr>
          </w:p>
        </w:tc>
      </w:tr>
      <w:tr w:rsidR="00182847" w:rsidRPr="005B5F39" w14:paraId="0DCB137B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710850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FCC9591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1692C537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17A48FA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1F277D6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903287E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935539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DD3F429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374AA6D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5EFF0DB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20F7DE79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601E846C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</w:tr>
      <w:tr w:rsidR="00182847" w:rsidRPr="005B5F39" w14:paraId="05A5B19A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2B70CE8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0376F51B" w14:textId="77777777" w:rsidR="00182847" w:rsidRPr="005B5F39" w:rsidRDefault="00184D91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Всего к оплате:</w:t>
            </w:r>
          </w:p>
        </w:tc>
      </w:tr>
      <w:tr w:rsidR="00182847" w:rsidRPr="005B5F39" w14:paraId="52609D48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09B1B8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197C589F" w14:textId="381DA087" w:rsidR="00182847" w:rsidRPr="005B5F39" w:rsidRDefault="008D580D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                 </w:t>
            </w:r>
            <w:r w:rsidR="00184D91" w:rsidRPr="005B5F3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="00184D91" w:rsidRPr="005B5F39">
              <w:rPr>
                <w:rFonts w:ascii="Times New Roman" w:hAnsi="Times New Roman"/>
                <w:sz w:val="18"/>
                <w:szCs w:val="18"/>
              </w:rPr>
              <w:t>(</w:t>
            </w:r>
            <w:r w:rsidRPr="005B5F39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                                </w:t>
            </w:r>
            <w:r w:rsidR="00184D91" w:rsidRPr="005B5F39">
              <w:rPr>
                <w:rFonts w:ascii="Times New Roman" w:hAnsi="Times New Roman"/>
                <w:sz w:val="18"/>
                <w:szCs w:val="18"/>
              </w:rPr>
              <w:t xml:space="preserve"> рублей 00 копеек).</w:t>
            </w:r>
          </w:p>
        </w:tc>
      </w:tr>
      <w:tr w:rsidR="00182847" w:rsidRPr="005B5F39" w14:paraId="4C681D43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F7EC4F9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D575AED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3B48011A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545F1577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5EC759F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20D30324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5A2C4E9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0CF36B7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5872F819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DA4CD65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46686E43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2F5AE0A0" w14:textId="77777777" w:rsidR="00182847" w:rsidRPr="005B5F39" w:rsidRDefault="00182847">
            <w:pPr>
              <w:rPr>
                <w:sz w:val="18"/>
                <w:szCs w:val="18"/>
              </w:rPr>
            </w:pPr>
          </w:p>
        </w:tc>
      </w:tr>
      <w:tr w:rsidR="005B5F39" w:rsidRPr="005B5F39" w14:paraId="3E1149FD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137639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54F45FEF" w14:textId="3E1EC73F" w:rsidR="005B5F39" w:rsidRPr="005B5F39" w:rsidRDefault="005B5F39" w:rsidP="005B5F39">
            <w:pPr>
              <w:jc w:val="both"/>
              <w:rPr>
                <w:sz w:val="18"/>
                <w:szCs w:val="18"/>
              </w:rPr>
            </w:pPr>
            <w:r w:rsidRPr="001F533C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>Потребитель (Заказчик) согласен, что вышеперечисленные услуги оказываются индивидуально, затраты несут фактический исключительный характер, расходные материалы, изготовленные по индивидуальным параметрам, возврату и обмену не подлежат.</w:t>
            </w:r>
          </w:p>
        </w:tc>
      </w:tr>
      <w:tr w:rsidR="005B5F39" w:rsidRPr="005B5F39" w14:paraId="03707E74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850338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7D6440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71FC5C90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7977FE1D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0B5C9DD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B200BF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777A17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379A4E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CB7E98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46863E40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270EFA2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049FD9BB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64AE5076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DAFDF5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575" w:type="dxa"/>
            <w:gridSpan w:val="12"/>
            <w:shd w:val="clear" w:color="auto" w:fill="auto"/>
            <w:vAlign w:val="bottom"/>
          </w:tcPr>
          <w:p w14:paraId="2F18C79B" w14:textId="3A7DC4CB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 w:cs="Times New Roman"/>
                <w:sz w:val="18"/>
                <w:szCs w:val="18"/>
              </w:rPr>
              <w:t>Подтверждаю, что кассовый чек, Памятка пациента, График приема лекарственных средств мною получены на руки.</w:t>
            </w:r>
          </w:p>
        </w:tc>
      </w:tr>
      <w:tr w:rsidR="005B5F39" w:rsidRPr="005B5F39" w14:paraId="3E4C71F6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E519FD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891" w:type="dxa"/>
            <w:gridSpan w:val="2"/>
            <w:shd w:val="clear" w:color="auto" w:fill="auto"/>
            <w:vAlign w:val="bottom"/>
          </w:tcPr>
          <w:p w14:paraId="6C6D3D23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2678" w:type="dxa"/>
            <w:gridSpan w:val="2"/>
            <w:shd w:val="clear" w:color="auto" w:fill="auto"/>
            <w:vAlign w:val="bottom"/>
          </w:tcPr>
          <w:p w14:paraId="35CF5F9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6F93626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432B98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290414D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CA0105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39F8EBB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B336D7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5EFAECF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5B61497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10554278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5BCBD6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shd w:val="clear" w:color="auto" w:fill="auto"/>
            <w:vAlign w:val="bottom"/>
          </w:tcPr>
          <w:p w14:paraId="04BA62B3" w14:textId="77777777" w:rsidR="005B5F39" w:rsidRPr="005B5F39" w:rsidRDefault="005B5F39" w:rsidP="005B5F39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Исполнитель:</w:t>
            </w:r>
          </w:p>
        </w:tc>
        <w:tc>
          <w:tcPr>
            <w:tcW w:w="3616" w:type="dxa"/>
            <w:gridSpan w:val="4"/>
            <w:shd w:val="clear" w:color="auto" w:fill="auto"/>
            <w:vAlign w:val="bottom"/>
          </w:tcPr>
          <w:p w14:paraId="7D69176F" w14:textId="77777777" w:rsidR="005B5F39" w:rsidRPr="005B5F39" w:rsidRDefault="005B5F39" w:rsidP="005B5F39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Потребитель:</w:t>
            </w:r>
          </w:p>
        </w:tc>
        <w:tc>
          <w:tcPr>
            <w:tcW w:w="3585" w:type="dxa"/>
            <w:gridSpan w:val="5"/>
            <w:shd w:val="clear" w:color="auto" w:fill="auto"/>
            <w:vAlign w:val="bottom"/>
          </w:tcPr>
          <w:p w14:paraId="43B4F62F" w14:textId="77777777" w:rsidR="005B5F39" w:rsidRPr="005B5F39" w:rsidRDefault="005B5F39" w:rsidP="005B5F39">
            <w:pPr>
              <w:jc w:val="center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b/>
                <w:sz w:val="18"/>
                <w:szCs w:val="18"/>
              </w:rPr>
              <w:t>Заказчик:</w:t>
            </w:r>
          </w:p>
        </w:tc>
      </w:tr>
      <w:tr w:rsidR="005B5F39" w:rsidRPr="005B5F39" w14:paraId="740386B4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31E39D7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 w:val="restart"/>
            <w:shd w:val="clear" w:color="auto" w:fill="auto"/>
          </w:tcPr>
          <w:p w14:paraId="041C5D43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Общество с ограниченной ответственностью "Здоровье нации"</w:t>
            </w:r>
          </w:p>
          <w:p w14:paraId="4F3278F4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ИНН 4826083015/ КПП 482601001</w:t>
            </w:r>
          </w:p>
          <w:p w14:paraId="5E570985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ОГРН 1124823010290, зарегистрированное ИФНС России по Левобережному району г. Липецка 27 июня 2012 г.</w:t>
            </w:r>
          </w:p>
          <w:p w14:paraId="4C152E33" w14:textId="0079F4E9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Юридический адрес: 398059,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г.Липецк</w:t>
            </w:r>
            <w:proofErr w:type="spellEnd"/>
            <w:proofErr w:type="gramStart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, 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ул.Фрунзе</w:t>
            </w:r>
            <w:proofErr w:type="spellEnd"/>
            <w:proofErr w:type="gramEnd"/>
            <w:r w:rsidRPr="005B5F39">
              <w:rPr>
                <w:rFonts w:ascii="Times New Roman" w:hAnsi="Times New Roman"/>
                <w:sz w:val="18"/>
                <w:szCs w:val="18"/>
              </w:rPr>
              <w:t>, д.14, помещение №3</w:t>
            </w:r>
          </w:p>
          <w:p w14:paraId="3FD24FC4" w14:textId="6A19F286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Фактический адрес: 398059, </w:t>
            </w: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г.Липецк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>, ул. Октябрьская, д.61</w:t>
            </w:r>
          </w:p>
          <w:p w14:paraId="0F02E17D" w14:textId="2C367279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р/с 40702810914210001651 </w:t>
            </w:r>
          </w:p>
          <w:p w14:paraId="7C911EC5" w14:textId="77777777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В Филиал "ЦЕНТРАЛЬНЫЙ"</w:t>
            </w:r>
          </w:p>
          <w:p w14:paraId="66566BC4" w14:textId="77777777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БАНКА ВТБ (ПАО)</w:t>
            </w:r>
          </w:p>
          <w:p w14:paraId="1C713651" w14:textId="77777777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к/с 30101810145250000411</w:t>
            </w:r>
          </w:p>
          <w:p w14:paraId="13DBC4C7" w14:textId="3E3D7B6C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БИК 044525411почта info@zdorovie48.ru</w:t>
            </w:r>
          </w:p>
          <w:p w14:paraId="7118D544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Телефон 227-887</w:t>
            </w:r>
          </w:p>
        </w:tc>
        <w:tc>
          <w:tcPr>
            <w:tcW w:w="3616" w:type="dxa"/>
            <w:gridSpan w:val="4"/>
            <w:vMerge w:val="restart"/>
            <w:shd w:val="clear" w:color="auto" w:fill="auto"/>
          </w:tcPr>
          <w:p w14:paraId="60BA7CC6" w14:textId="63A43435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ФИО: </w:t>
            </w:r>
          </w:p>
          <w:p w14:paraId="6D51A77F" w14:textId="4233912C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Паспорт: серия             номер </w:t>
            </w:r>
          </w:p>
          <w:p w14:paraId="70939EBB" w14:textId="4F5510F6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выдан </w:t>
            </w:r>
          </w:p>
          <w:p w14:paraId="6A3D65D7" w14:textId="64F601C4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Адрес места жительства: </w:t>
            </w:r>
          </w:p>
          <w:p w14:paraId="4CAEB83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  <w:p w14:paraId="5078D753" w14:textId="65DDBAB1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Телефон: </w:t>
            </w:r>
          </w:p>
          <w:p w14:paraId="46E96C69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Электронная почта:</w:t>
            </w:r>
          </w:p>
          <w:p w14:paraId="03F0C925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Договор прочитан мною лично, условия мне разъяснены и понятны</w:t>
            </w:r>
          </w:p>
        </w:tc>
        <w:tc>
          <w:tcPr>
            <w:tcW w:w="3585" w:type="dxa"/>
            <w:gridSpan w:val="5"/>
            <w:vMerge w:val="restart"/>
            <w:shd w:val="clear" w:color="auto" w:fill="auto"/>
          </w:tcPr>
          <w:p w14:paraId="4761517B" w14:textId="065018A8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ФИО: </w:t>
            </w:r>
          </w:p>
          <w:p w14:paraId="7B7FA8A2" w14:textId="2C7BCD32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Паспорт: серия              номер </w:t>
            </w:r>
          </w:p>
          <w:p w14:paraId="6B753D98" w14:textId="247BBBE0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выдан </w:t>
            </w:r>
          </w:p>
          <w:p w14:paraId="0BC8DC0B" w14:textId="5F87BE7E" w:rsidR="005B5F39" w:rsidRPr="005B5F39" w:rsidRDefault="005B5F39" w:rsidP="005B5F39">
            <w:pPr>
              <w:rPr>
                <w:rFonts w:ascii="Times New Roman" w:hAnsi="Times New Roman"/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Адрес места жительства: </w:t>
            </w:r>
          </w:p>
          <w:p w14:paraId="75A3BF70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  <w:p w14:paraId="33AE5429" w14:textId="25F41976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 xml:space="preserve">Телефон: </w:t>
            </w:r>
          </w:p>
          <w:p w14:paraId="41DF6B48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Электронная почта:</w:t>
            </w:r>
          </w:p>
          <w:p w14:paraId="33238073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Договор прочитан мною лично, условия мне разъяснены и понятны</w:t>
            </w:r>
          </w:p>
        </w:tc>
      </w:tr>
      <w:tr w:rsidR="005B5F39" w:rsidRPr="005B5F39" w14:paraId="71BFCE19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65399C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10405BC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100D1F3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6273062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43AFA86B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6527D4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059E0CA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1B582B0D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20785709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1497BEDC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44DCFAE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6C91FDD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37C48C2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0A41AD0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5A344663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C81C52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3976459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09585719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1D121820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775360FC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227D17BD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340463F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277C8879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6F8C6032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07447EB3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54BCA971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64BD44AB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4C002E2F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3DF8A7A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6651E35A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9BD4203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374" w:type="dxa"/>
            <w:gridSpan w:val="3"/>
            <w:vMerge/>
            <w:shd w:val="clear" w:color="auto" w:fill="auto"/>
            <w:vAlign w:val="bottom"/>
          </w:tcPr>
          <w:p w14:paraId="1C9A54A5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616" w:type="dxa"/>
            <w:gridSpan w:val="4"/>
            <w:vMerge/>
            <w:shd w:val="clear" w:color="auto" w:fill="auto"/>
            <w:vAlign w:val="bottom"/>
          </w:tcPr>
          <w:p w14:paraId="67ADF27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3585" w:type="dxa"/>
            <w:gridSpan w:val="5"/>
            <w:vMerge/>
            <w:shd w:val="clear" w:color="auto" w:fill="auto"/>
            <w:vAlign w:val="bottom"/>
          </w:tcPr>
          <w:p w14:paraId="173BA5B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69F299D0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6E8BED8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9243B39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4E00B1D4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483" w:type="dxa"/>
            <w:shd w:val="clear" w:color="auto" w:fill="auto"/>
            <w:vAlign w:val="bottom"/>
          </w:tcPr>
          <w:p w14:paraId="0BB2EDBB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  <w:shd w:val="clear" w:color="auto" w:fill="auto"/>
            <w:vAlign w:val="bottom"/>
          </w:tcPr>
          <w:p w14:paraId="6A56DEFF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21B5C218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4E3C3F2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40E101B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30BAB6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41BBC47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5B6DFE72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25C7521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6AA57E7E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  <w:tr w:rsidR="005B5F39" w:rsidRPr="005B5F39" w14:paraId="39D71C5C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1B03ABF0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76E7D4D3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Директор</w:t>
            </w:r>
          </w:p>
        </w:tc>
        <w:tc>
          <w:tcPr>
            <w:tcW w:w="2739" w:type="dxa"/>
            <w:gridSpan w:val="2"/>
            <w:shd w:val="clear" w:color="auto" w:fill="auto"/>
            <w:vAlign w:val="bottom"/>
          </w:tcPr>
          <w:p w14:paraId="36DC9D29" w14:textId="77777777" w:rsidR="005B5F39" w:rsidRPr="005B5F39" w:rsidRDefault="005B5F39" w:rsidP="005B5F39">
            <w:pPr>
              <w:jc w:val="right"/>
              <w:rPr>
                <w:sz w:val="18"/>
                <w:szCs w:val="18"/>
              </w:rPr>
            </w:pPr>
            <w:proofErr w:type="spellStart"/>
            <w:r w:rsidRPr="005B5F39">
              <w:rPr>
                <w:rFonts w:ascii="Times New Roman" w:hAnsi="Times New Roman"/>
                <w:sz w:val="18"/>
                <w:szCs w:val="18"/>
              </w:rPr>
              <w:t>Лахина</w:t>
            </w:r>
            <w:proofErr w:type="spellEnd"/>
            <w:r w:rsidRPr="005B5F39">
              <w:rPr>
                <w:rFonts w:ascii="Times New Roman" w:hAnsi="Times New Roman"/>
                <w:sz w:val="18"/>
                <w:szCs w:val="18"/>
              </w:rPr>
              <w:t xml:space="preserve"> Ирина Владимировна</w:t>
            </w:r>
          </w:p>
        </w:tc>
        <w:tc>
          <w:tcPr>
            <w:tcW w:w="3616" w:type="dxa"/>
            <w:gridSpan w:val="4"/>
            <w:shd w:val="clear" w:color="auto" w:fill="auto"/>
            <w:vAlign w:val="bottom"/>
          </w:tcPr>
          <w:p w14:paraId="48860722" w14:textId="77777777" w:rsidR="005B5F39" w:rsidRPr="005B5F39" w:rsidRDefault="005B5F39" w:rsidP="005B5F39">
            <w:pPr>
              <w:jc w:val="right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Подпись ________________________✔</w:t>
            </w:r>
          </w:p>
        </w:tc>
        <w:tc>
          <w:tcPr>
            <w:tcW w:w="3585" w:type="dxa"/>
            <w:gridSpan w:val="5"/>
            <w:shd w:val="clear" w:color="auto" w:fill="auto"/>
            <w:vAlign w:val="bottom"/>
          </w:tcPr>
          <w:p w14:paraId="58CC8A01" w14:textId="77777777" w:rsidR="005B5F39" w:rsidRPr="005B5F39" w:rsidRDefault="005B5F39" w:rsidP="005B5F39">
            <w:pPr>
              <w:jc w:val="right"/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Подпись ________________________✔</w:t>
            </w:r>
          </w:p>
        </w:tc>
      </w:tr>
      <w:tr w:rsidR="005B5F39" w:rsidRPr="005B5F39" w14:paraId="275BE134" w14:textId="77777777" w:rsidTr="005B5F39">
        <w:trPr>
          <w:cantSplit/>
        </w:trPr>
        <w:tc>
          <w:tcPr>
            <w:tcW w:w="198" w:type="dxa"/>
            <w:shd w:val="clear" w:color="auto" w:fill="auto"/>
            <w:vAlign w:val="bottom"/>
          </w:tcPr>
          <w:p w14:paraId="0C67C0A7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356883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256" w:type="dxa"/>
            <w:shd w:val="clear" w:color="auto" w:fill="auto"/>
            <w:vAlign w:val="bottom"/>
          </w:tcPr>
          <w:p w14:paraId="29B516CD" w14:textId="77777777" w:rsidR="005B5F39" w:rsidRPr="005B5F39" w:rsidRDefault="005B5F39" w:rsidP="005B5F39">
            <w:pPr>
              <w:rPr>
                <w:sz w:val="18"/>
                <w:szCs w:val="18"/>
              </w:rPr>
            </w:pPr>
            <w:r w:rsidRPr="005B5F39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  <w:tc>
          <w:tcPr>
            <w:tcW w:w="1483" w:type="dxa"/>
            <w:shd w:val="clear" w:color="auto" w:fill="auto"/>
            <w:vAlign w:val="bottom"/>
          </w:tcPr>
          <w:p w14:paraId="2338885F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  <w:shd w:val="clear" w:color="auto" w:fill="auto"/>
            <w:vAlign w:val="bottom"/>
          </w:tcPr>
          <w:p w14:paraId="4AD46C71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014" w:type="dxa"/>
            <w:shd w:val="clear" w:color="auto" w:fill="auto"/>
            <w:vAlign w:val="bottom"/>
          </w:tcPr>
          <w:p w14:paraId="5251134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0B5D57A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772" w:type="dxa"/>
            <w:shd w:val="clear" w:color="auto" w:fill="auto"/>
            <w:vAlign w:val="bottom"/>
          </w:tcPr>
          <w:p w14:paraId="16F922E6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6EBC9AFB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05" w:type="dxa"/>
            <w:shd w:val="clear" w:color="auto" w:fill="auto"/>
            <w:vAlign w:val="bottom"/>
          </w:tcPr>
          <w:p w14:paraId="54928FAF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635" w:type="dxa"/>
            <w:shd w:val="clear" w:color="auto" w:fill="auto"/>
            <w:vAlign w:val="bottom"/>
          </w:tcPr>
          <w:p w14:paraId="159F1A32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575" w:type="dxa"/>
            <w:shd w:val="clear" w:color="auto" w:fill="auto"/>
            <w:vAlign w:val="bottom"/>
          </w:tcPr>
          <w:p w14:paraId="13BCC00A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14:paraId="4B200B3C" w14:textId="77777777" w:rsidR="005B5F39" w:rsidRPr="005B5F39" w:rsidRDefault="005B5F39" w:rsidP="005B5F39">
            <w:pPr>
              <w:rPr>
                <w:sz w:val="18"/>
                <w:szCs w:val="18"/>
              </w:rPr>
            </w:pPr>
          </w:p>
        </w:tc>
      </w:tr>
    </w:tbl>
    <w:p w14:paraId="0ADB4AA8" w14:textId="77777777" w:rsidR="00184D91" w:rsidRDefault="00184D91"/>
    <w:sectPr w:rsidR="00184D91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847"/>
    <w:rsid w:val="00172997"/>
    <w:rsid w:val="00182847"/>
    <w:rsid w:val="00184D91"/>
    <w:rsid w:val="001F533C"/>
    <w:rsid w:val="00276C98"/>
    <w:rsid w:val="005B5F39"/>
    <w:rsid w:val="00692989"/>
    <w:rsid w:val="008B54D0"/>
    <w:rsid w:val="008D580D"/>
    <w:rsid w:val="00EB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F160"/>
  <w15:docId w15:val="{C20B3079-4406-4946-875C-97938EB8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Шапранова Татьяна Александровна</cp:lastModifiedBy>
  <cp:revision>8</cp:revision>
  <cp:lastPrinted>2026-09-02T11:18:00Z</cp:lastPrinted>
  <dcterms:created xsi:type="dcterms:W3CDTF">2023-09-04T11:21:00Z</dcterms:created>
  <dcterms:modified xsi:type="dcterms:W3CDTF">2026-09-03T06:24:00Z</dcterms:modified>
</cp:coreProperties>
</file>